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2A9A2" w14:textId="2AF6600E" w:rsidR="009B187C" w:rsidRPr="00565CCC" w:rsidRDefault="009B187C" w:rsidP="009B187C">
      <w:pPr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565CCC">
        <w:rPr>
          <w:rFonts w:ascii="Verdana" w:hAnsi="Verdana"/>
          <w:b/>
          <w:bCs/>
          <w:sz w:val="20"/>
          <w:szCs w:val="20"/>
        </w:rPr>
        <w:t>HARMONOGRAM RZECZOWO-TERMINOWO-FINANSOWY</w:t>
      </w:r>
    </w:p>
    <w:tbl>
      <w:tblPr>
        <w:tblStyle w:val="Tabela-Siatka"/>
        <w:tblW w:w="9477" w:type="dxa"/>
        <w:tblLook w:val="04A0" w:firstRow="1" w:lastRow="0" w:firstColumn="1" w:lastColumn="0" w:noHBand="0" w:noVBand="1"/>
      </w:tblPr>
      <w:tblGrid>
        <w:gridCol w:w="5665"/>
        <w:gridCol w:w="1973"/>
        <w:gridCol w:w="1839"/>
      </w:tblGrid>
      <w:tr w:rsidR="009B187C" w:rsidRPr="00565CCC" w14:paraId="115BD571" w14:textId="77777777" w:rsidTr="004A6963">
        <w:trPr>
          <w:trHeight w:val="683"/>
        </w:trPr>
        <w:tc>
          <w:tcPr>
            <w:tcW w:w="5665" w:type="dxa"/>
            <w:vAlign w:val="center"/>
          </w:tcPr>
          <w:p w14:paraId="4D826A1E" w14:textId="77777777" w:rsidR="009B187C" w:rsidRPr="00565CCC" w:rsidRDefault="009B187C" w:rsidP="004A6963">
            <w:pPr>
              <w:spacing w:after="160" w:line="276" w:lineRule="auto"/>
              <w:jc w:val="center"/>
              <w:rPr>
                <w:rFonts w:ascii="Verdana" w:hAnsi="Verdana"/>
                <w:b/>
                <w:bCs/>
              </w:rPr>
            </w:pPr>
            <w:r w:rsidRPr="00565CCC">
              <w:rPr>
                <w:rFonts w:ascii="Verdana" w:hAnsi="Verdana"/>
                <w:b/>
                <w:bCs/>
              </w:rPr>
              <w:t>Nazwa Etapu, zakres prac</w:t>
            </w:r>
          </w:p>
        </w:tc>
        <w:tc>
          <w:tcPr>
            <w:tcW w:w="1973" w:type="dxa"/>
            <w:vAlign w:val="center"/>
          </w:tcPr>
          <w:p w14:paraId="1F2DD891" w14:textId="77777777" w:rsidR="009B187C" w:rsidRPr="00565CCC" w:rsidRDefault="009B187C" w:rsidP="004A6963">
            <w:pPr>
              <w:spacing w:after="160" w:line="276" w:lineRule="auto"/>
              <w:jc w:val="center"/>
              <w:rPr>
                <w:rFonts w:ascii="Verdana" w:hAnsi="Verdana"/>
                <w:b/>
                <w:bCs/>
              </w:rPr>
            </w:pPr>
            <w:r w:rsidRPr="00565CCC">
              <w:rPr>
                <w:rFonts w:ascii="Verdana" w:hAnsi="Verdana"/>
                <w:b/>
                <w:bCs/>
              </w:rPr>
              <w:t>Termin zakończenia Etapu</w:t>
            </w:r>
          </w:p>
        </w:tc>
        <w:tc>
          <w:tcPr>
            <w:tcW w:w="1839" w:type="dxa"/>
            <w:vAlign w:val="center"/>
          </w:tcPr>
          <w:p w14:paraId="3CD9FA15" w14:textId="77777777" w:rsidR="009B187C" w:rsidRPr="00565CCC" w:rsidRDefault="009B187C" w:rsidP="004A6963">
            <w:pPr>
              <w:spacing w:after="160" w:line="276" w:lineRule="auto"/>
              <w:jc w:val="center"/>
              <w:rPr>
                <w:rFonts w:ascii="Verdana" w:hAnsi="Verdana"/>
                <w:b/>
                <w:bCs/>
              </w:rPr>
            </w:pPr>
            <w:r w:rsidRPr="00565CCC">
              <w:rPr>
                <w:rFonts w:ascii="Verdana" w:hAnsi="Verdana"/>
                <w:b/>
                <w:bCs/>
              </w:rPr>
              <w:t>Koszt prac brutto [zł]</w:t>
            </w:r>
          </w:p>
        </w:tc>
      </w:tr>
      <w:tr w:rsidR="009B187C" w:rsidRPr="00565CCC" w14:paraId="448397A9" w14:textId="77777777" w:rsidTr="004A6963">
        <w:trPr>
          <w:trHeight w:val="701"/>
        </w:trPr>
        <w:tc>
          <w:tcPr>
            <w:tcW w:w="5665" w:type="dxa"/>
            <w:vAlign w:val="center"/>
          </w:tcPr>
          <w:p w14:paraId="0B18136A" w14:textId="77777777" w:rsidR="009B187C" w:rsidRPr="00565CCC" w:rsidRDefault="009B187C" w:rsidP="004A6963">
            <w:pPr>
              <w:pStyle w:val="Default"/>
              <w:spacing w:line="276" w:lineRule="auto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b/>
                <w:bCs/>
                <w:color w:val="auto"/>
              </w:rPr>
              <w:t xml:space="preserve">I. Etap - Prace wstępne </w:t>
            </w:r>
          </w:p>
          <w:p w14:paraId="35AD884C" w14:textId="77777777" w:rsidR="009B187C" w:rsidRPr="00565CCC" w:rsidRDefault="009B187C" w:rsidP="009B187C">
            <w:pPr>
              <w:pStyle w:val="Default"/>
              <w:numPr>
                <w:ilvl w:val="0"/>
                <w:numId w:val="2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analiza materiałów wyjściowych, </w:t>
            </w:r>
          </w:p>
          <w:p w14:paraId="5D52ADB0" w14:textId="77777777" w:rsidR="009B187C" w:rsidRPr="00565CCC" w:rsidRDefault="009B187C" w:rsidP="009B187C">
            <w:pPr>
              <w:pStyle w:val="Default"/>
              <w:numPr>
                <w:ilvl w:val="0"/>
                <w:numId w:val="2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analiza stanu zagospodarowania i zabudowy, </w:t>
            </w:r>
          </w:p>
          <w:p w14:paraId="47DE3039" w14:textId="77777777" w:rsidR="009B187C" w:rsidRPr="00565CCC" w:rsidRDefault="009B187C" w:rsidP="009B187C">
            <w:pPr>
              <w:pStyle w:val="Default"/>
              <w:numPr>
                <w:ilvl w:val="0"/>
                <w:numId w:val="2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analiza uwarunkowań zewnętrznych, </w:t>
            </w:r>
          </w:p>
          <w:p w14:paraId="31ECDB24" w14:textId="77777777" w:rsidR="009B187C" w:rsidRPr="00565CCC" w:rsidRDefault="009B187C" w:rsidP="009B187C">
            <w:pPr>
              <w:pStyle w:val="Default"/>
              <w:numPr>
                <w:ilvl w:val="0"/>
                <w:numId w:val="2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analiza uwarunkowań przestrzennych gminy, </w:t>
            </w:r>
          </w:p>
          <w:p w14:paraId="669FC526" w14:textId="77777777" w:rsidR="009B187C" w:rsidRPr="00565CCC" w:rsidRDefault="009B187C" w:rsidP="009B187C">
            <w:pPr>
              <w:pStyle w:val="Default"/>
              <w:numPr>
                <w:ilvl w:val="0"/>
                <w:numId w:val="2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określenie zapotrzebowania na nową zabudowę mieszkaniową w gminie – w tym sporządzenie szczegółowego bilansu terenu , </w:t>
            </w:r>
          </w:p>
          <w:p w14:paraId="1A5B312D" w14:textId="77777777" w:rsidR="009B187C" w:rsidRPr="00565CCC" w:rsidRDefault="009B187C" w:rsidP="009B187C">
            <w:pPr>
              <w:pStyle w:val="Default"/>
              <w:numPr>
                <w:ilvl w:val="0"/>
                <w:numId w:val="2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>analiza wniosków zgłoszonych po ogłoszeniu i zawiadomieniu o przystąpieniu do sporządzania planu ogólnego wraz z propozycją ich rozpatrzenia wraz z uzasadnieniem</w:t>
            </w:r>
          </w:p>
          <w:p w14:paraId="377A542E" w14:textId="10B0AB7C" w:rsidR="009B187C" w:rsidRPr="00E4179A" w:rsidRDefault="00473F55" w:rsidP="009B187C">
            <w:pPr>
              <w:pStyle w:val="Default"/>
              <w:numPr>
                <w:ilvl w:val="0"/>
                <w:numId w:val="2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>
              <w:rPr>
                <w:rFonts w:ascii="Verdana" w:hAnsi="Verdana"/>
                <w:color w:val="auto"/>
              </w:rPr>
              <w:t>p</w:t>
            </w:r>
            <w:r w:rsidR="009B187C" w:rsidRPr="00565CCC">
              <w:rPr>
                <w:rFonts w:ascii="Verdana" w:hAnsi="Verdana"/>
                <w:color w:val="auto"/>
              </w:rPr>
              <w:t>rezentacja wyników prac pkt. 1-6 Zamawiającemu</w:t>
            </w:r>
          </w:p>
        </w:tc>
        <w:tc>
          <w:tcPr>
            <w:tcW w:w="1973" w:type="dxa"/>
            <w:vAlign w:val="center"/>
          </w:tcPr>
          <w:p w14:paraId="6AFC3177" w14:textId="77777777" w:rsidR="009B187C" w:rsidRPr="00565CCC" w:rsidRDefault="009B187C" w:rsidP="004A6963">
            <w:pPr>
              <w:spacing w:after="160" w:line="276" w:lineRule="auto"/>
              <w:rPr>
                <w:rFonts w:ascii="Verdana" w:hAnsi="Verdana"/>
              </w:rPr>
            </w:pPr>
            <w:r w:rsidRPr="00565CCC">
              <w:rPr>
                <w:rFonts w:ascii="Verdana" w:hAnsi="Verdana"/>
              </w:rPr>
              <w:t>do dnia ………………..</w:t>
            </w:r>
          </w:p>
        </w:tc>
        <w:tc>
          <w:tcPr>
            <w:tcW w:w="1839" w:type="dxa"/>
            <w:vAlign w:val="center"/>
          </w:tcPr>
          <w:p w14:paraId="68028A61" w14:textId="77777777" w:rsidR="009B187C" w:rsidRPr="00565CCC" w:rsidRDefault="009B187C" w:rsidP="004A6963">
            <w:pPr>
              <w:spacing w:after="160" w:line="276" w:lineRule="auto"/>
              <w:rPr>
                <w:rFonts w:ascii="Verdana" w:hAnsi="Verdana"/>
              </w:rPr>
            </w:pPr>
            <w:r w:rsidRPr="00565CCC">
              <w:rPr>
                <w:rFonts w:ascii="Verdana" w:hAnsi="Verdana"/>
              </w:rPr>
              <w:t>20% wynagrodzenia tj. ………………zł</w:t>
            </w:r>
          </w:p>
        </w:tc>
      </w:tr>
      <w:tr w:rsidR="009B187C" w:rsidRPr="00565CCC" w14:paraId="77BCE5BF" w14:textId="77777777" w:rsidTr="004A6963">
        <w:trPr>
          <w:trHeight w:val="701"/>
        </w:trPr>
        <w:tc>
          <w:tcPr>
            <w:tcW w:w="5665" w:type="dxa"/>
            <w:vAlign w:val="center"/>
          </w:tcPr>
          <w:p w14:paraId="075E01DE" w14:textId="77777777" w:rsidR="009B187C" w:rsidRPr="00565CCC" w:rsidRDefault="009B187C" w:rsidP="004A6963">
            <w:pPr>
              <w:pStyle w:val="Default"/>
              <w:spacing w:line="276" w:lineRule="auto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b/>
                <w:bCs/>
                <w:color w:val="auto"/>
              </w:rPr>
              <w:t xml:space="preserve">II Etap - Prace planistyczne </w:t>
            </w:r>
          </w:p>
          <w:p w14:paraId="3C7A6276" w14:textId="77777777" w:rsidR="009B187C" w:rsidRPr="00565CCC" w:rsidRDefault="009B187C" w:rsidP="004A6963">
            <w:pPr>
              <w:pStyle w:val="Default"/>
              <w:spacing w:line="276" w:lineRule="auto"/>
              <w:rPr>
                <w:rFonts w:ascii="Verdana" w:hAnsi="Verdana"/>
                <w:color w:val="auto"/>
              </w:rPr>
            </w:pPr>
          </w:p>
          <w:p w14:paraId="3E202747" w14:textId="77777777" w:rsidR="009B187C" w:rsidRPr="00565CCC" w:rsidRDefault="009B187C" w:rsidP="009B187C">
            <w:pPr>
              <w:pStyle w:val="Default"/>
              <w:numPr>
                <w:ilvl w:val="0"/>
                <w:numId w:val="3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opracowanie gminnych standardów urbanistycznych oraz standardów dostępności infrastruktury społecznej, wyznaczenie obszarów uzupełniania zabudowy, </w:t>
            </w:r>
          </w:p>
          <w:p w14:paraId="728FA389" w14:textId="45FD0CEC" w:rsidR="009B187C" w:rsidRPr="00565CCC" w:rsidRDefault="009B187C" w:rsidP="009B187C">
            <w:pPr>
              <w:pStyle w:val="Default"/>
              <w:numPr>
                <w:ilvl w:val="0"/>
                <w:numId w:val="3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opracowanie projektu planu ogólnego zgodnie z zakresem wskazanym w ustawie </w:t>
            </w:r>
            <w:r>
              <w:rPr>
                <w:rFonts w:ascii="Verdana" w:hAnsi="Verdana"/>
                <w:color w:val="auto"/>
              </w:rPr>
              <w:br/>
            </w:r>
            <w:r w:rsidRPr="00565CCC">
              <w:rPr>
                <w:rFonts w:ascii="Verdana" w:hAnsi="Verdana"/>
                <w:color w:val="auto"/>
              </w:rPr>
              <w:t xml:space="preserve">o planowaniu i zagospodarowaniu przestrzennym, </w:t>
            </w:r>
          </w:p>
          <w:p w14:paraId="0B81A952" w14:textId="17E58497" w:rsidR="009B187C" w:rsidRPr="00565CCC" w:rsidRDefault="009B187C" w:rsidP="009B187C">
            <w:pPr>
              <w:pStyle w:val="Default"/>
              <w:numPr>
                <w:ilvl w:val="0"/>
                <w:numId w:val="3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sporządzenie uzasadnienia składającego się </w:t>
            </w:r>
            <w:r>
              <w:rPr>
                <w:rFonts w:ascii="Verdana" w:hAnsi="Verdana"/>
                <w:color w:val="auto"/>
              </w:rPr>
              <w:br/>
            </w:r>
            <w:r w:rsidRPr="00565CCC">
              <w:rPr>
                <w:rFonts w:ascii="Verdana" w:hAnsi="Verdana"/>
                <w:color w:val="auto"/>
              </w:rPr>
              <w:t>z części tekstowej i graficznej,</w:t>
            </w:r>
          </w:p>
          <w:p w14:paraId="08496DA8" w14:textId="77777777" w:rsidR="009B187C" w:rsidRPr="00E4179A" w:rsidRDefault="009B187C" w:rsidP="009B187C">
            <w:pPr>
              <w:pStyle w:val="Default"/>
              <w:numPr>
                <w:ilvl w:val="0"/>
                <w:numId w:val="3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opracowanie prognozy oddziaływania na środowisko, </w:t>
            </w:r>
          </w:p>
        </w:tc>
        <w:tc>
          <w:tcPr>
            <w:tcW w:w="1973" w:type="dxa"/>
            <w:vAlign w:val="center"/>
          </w:tcPr>
          <w:p w14:paraId="040088B9" w14:textId="77777777" w:rsidR="009B187C" w:rsidRPr="00565CCC" w:rsidRDefault="009B187C" w:rsidP="004A6963">
            <w:pPr>
              <w:spacing w:after="160" w:line="276" w:lineRule="auto"/>
              <w:rPr>
                <w:rFonts w:ascii="Verdana" w:hAnsi="Verdana"/>
              </w:rPr>
            </w:pPr>
            <w:r w:rsidRPr="00565CCC">
              <w:rPr>
                <w:rFonts w:ascii="Verdana" w:hAnsi="Verdana"/>
              </w:rPr>
              <w:t>do dnia ………………..</w:t>
            </w:r>
          </w:p>
        </w:tc>
        <w:tc>
          <w:tcPr>
            <w:tcW w:w="1839" w:type="dxa"/>
            <w:vAlign w:val="center"/>
          </w:tcPr>
          <w:p w14:paraId="2389C7A6" w14:textId="77777777" w:rsidR="009B187C" w:rsidRPr="00565CCC" w:rsidRDefault="009B187C" w:rsidP="004A6963">
            <w:pPr>
              <w:spacing w:after="160" w:line="276" w:lineRule="auto"/>
              <w:rPr>
                <w:rFonts w:ascii="Verdana" w:hAnsi="Verdana"/>
              </w:rPr>
            </w:pPr>
            <w:r w:rsidRPr="00565CCC">
              <w:rPr>
                <w:rFonts w:ascii="Verdana" w:hAnsi="Verdana"/>
              </w:rPr>
              <w:t>30% wynagrodzenia tj. ………………zł</w:t>
            </w:r>
          </w:p>
        </w:tc>
      </w:tr>
      <w:tr w:rsidR="009B187C" w:rsidRPr="00565CCC" w14:paraId="4019026F" w14:textId="77777777" w:rsidTr="004A6963">
        <w:trPr>
          <w:trHeight w:val="701"/>
        </w:trPr>
        <w:tc>
          <w:tcPr>
            <w:tcW w:w="5665" w:type="dxa"/>
            <w:vAlign w:val="center"/>
          </w:tcPr>
          <w:p w14:paraId="24C6C44E" w14:textId="5B1C59F0" w:rsidR="009B187C" w:rsidRPr="00565CCC" w:rsidRDefault="009B187C" w:rsidP="004A6963">
            <w:pPr>
              <w:pStyle w:val="Default"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b/>
                <w:bCs/>
                <w:color w:val="auto"/>
              </w:rPr>
              <w:t xml:space="preserve">III Etap -  Opiniowanie, uzgadnianie </w:t>
            </w:r>
            <w:r>
              <w:rPr>
                <w:rFonts w:ascii="Verdana" w:hAnsi="Verdana"/>
                <w:b/>
                <w:bCs/>
                <w:color w:val="auto"/>
              </w:rPr>
              <w:br/>
            </w:r>
            <w:r w:rsidRPr="00565CCC">
              <w:rPr>
                <w:rFonts w:ascii="Verdana" w:hAnsi="Verdana"/>
                <w:b/>
                <w:bCs/>
                <w:color w:val="auto"/>
              </w:rPr>
              <w:t xml:space="preserve">i konsultacje społeczne </w:t>
            </w:r>
          </w:p>
          <w:p w14:paraId="786597CF" w14:textId="77777777" w:rsidR="009B187C" w:rsidRPr="00565CCC" w:rsidRDefault="009B187C" w:rsidP="009B187C">
            <w:pPr>
              <w:pStyle w:val="Default"/>
              <w:numPr>
                <w:ilvl w:val="0"/>
                <w:numId w:val="4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>prezentacja i uzyskanie opinii o projekcie od Gminnej Komisji Urbanistyczno-Architektonicznej, wraz z wprowadzeniem ewentualnych korekt.</w:t>
            </w:r>
          </w:p>
          <w:p w14:paraId="6C7DD83B" w14:textId="77777777" w:rsidR="009B187C" w:rsidRPr="00565CCC" w:rsidRDefault="009B187C" w:rsidP="009B187C">
            <w:pPr>
              <w:pStyle w:val="Default"/>
              <w:numPr>
                <w:ilvl w:val="0"/>
                <w:numId w:val="4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przeprowadzenie pełnej procedury związanej z opiniowaniem i uzgodnieniem projektu, </w:t>
            </w:r>
          </w:p>
          <w:p w14:paraId="32DD4F56" w14:textId="3D2BBD65" w:rsidR="009B187C" w:rsidRPr="00565CCC" w:rsidRDefault="009B187C" w:rsidP="009B187C">
            <w:pPr>
              <w:pStyle w:val="Default"/>
              <w:numPr>
                <w:ilvl w:val="0"/>
                <w:numId w:val="4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>przedstawienie projektu do akceptacji Komisji</w:t>
            </w:r>
            <w:r w:rsidR="00473F55">
              <w:rPr>
                <w:rFonts w:ascii="Verdana" w:hAnsi="Verdana"/>
                <w:color w:val="auto"/>
              </w:rPr>
              <w:t xml:space="preserve"> Rolnictwa, Ochrony Środowiska i Spraw Społecznych Rady Miejskiej w Bobowej </w:t>
            </w:r>
            <w:r w:rsidRPr="00565CCC">
              <w:rPr>
                <w:rFonts w:ascii="Verdana" w:hAnsi="Verdana"/>
                <w:color w:val="auto"/>
              </w:rPr>
              <w:t xml:space="preserve"> wraz </w:t>
            </w:r>
            <w:r w:rsidR="002B6436">
              <w:rPr>
                <w:rFonts w:ascii="Verdana" w:hAnsi="Verdana"/>
                <w:color w:val="auto"/>
              </w:rPr>
              <w:br/>
            </w:r>
            <w:r w:rsidRPr="00565CCC">
              <w:rPr>
                <w:rFonts w:ascii="Verdana" w:hAnsi="Verdana"/>
                <w:color w:val="auto"/>
              </w:rPr>
              <w:t xml:space="preserve">z naniesieniem ewentualnych poprawek, </w:t>
            </w:r>
          </w:p>
          <w:p w14:paraId="6F39727A" w14:textId="77777777" w:rsidR="009B187C" w:rsidRPr="00565CCC" w:rsidRDefault="009B187C" w:rsidP="009B187C">
            <w:pPr>
              <w:pStyle w:val="Default"/>
              <w:numPr>
                <w:ilvl w:val="0"/>
                <w:numId w:val="4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przeprowadzenie pełnej procedury związanej z konsultacjami społecznymi </w:t>
            </w:r>
          </w:p>
          <w:p w14:paraId="09E9A32A" w14:textId="69B33828" w:rsidR="009B187C" w:rsidRPr="00E4179A" w:rsidRDefault="009B187C" w:rsidP="009B187C">
            <w:pPr>
              <w:pStyle w:val="Default"/>
              <w:numPr>
                <w:ilvl w:val="0"/>
                <w:numId w:val="4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opracowanie raportu podsumowującego przebieg konsultacji społecznych, zawierającego                      w szczególności </w:t>
            </w:r>
            <w:r w:rsidRPr="00565CCC">
              <w:rPr>
                <w:rFonts w:ascii="Verdana" w:hAnsi="Verdana"/>
                <w:color w:val="auto"/>
              </w:rPr>
              <w:lastRenderedPageBreak/>
              <w:t xml:space="preserve">wykaz zgłoszonych uwag wraz z propozycją ich rozpatrzenia i uzasadnieniem oraz protokoły </w:t>
            </w:r>
            <w:r>
              <w:rPr>
                <w:rFonts w:ascii="Verdana" w:hAnsi="Verdana"/>
                <w:color w:val="auto"/>
              </w:rPr>
              <w:br/>
            </w:r>
            <w:r w:rsidRPr="00565CCC">
              <w:rPr>
                <w:rFonts w:ascii="Verdana" w:hAnsi="Verdana"/>
                <w:color w:val="auto"/>
              </w:rPr>
              <w:t xml:space="preserve">z czynności przeprowadzonych w ramach konsultacji. </w:t>
            </w:r>
          </w:p>
        </w:tc>
        <w:tc>
          <w:tcPr>
            <w:tcW w:w="1973" w:type="dxa"/>
            <w:vAlign w:val="center"/>
          </w:tcPr>
          <w:p w14:paraId="63254B03" w14:textId="77777777" w:rsidR="009B187C" w:rsidRPr="00565CCC" w:rsidRDefault="009B187C" w:rsidP="004A6963">
            <w:pPr>
              <w:spacing w:after="160" w:line="276" w:lineRule="auto"/>
              <w:rPr>
                <w:rFonts w:ascii="Verdana" w:hAnsi="Verdana"/>
              </w:rPr>
            </w:pPr>
            <w:r w:rsidRPr="00565CCC">
              <w:rPr>
                <w:rFonts w:ascii="Verdana" w:hAnsi="Verdana"/>
              </w:rPr>
              <w:lastRenderedPageBreak/>
              <w:t>do dnia ………………..</w:t>
            </w:r>
          </w:p>
        </w:tc>
        <w:tc>
          <w:tcPr>
            <w:tcW w:w="1839" w:type="dxa"/>
            <w:vAlign w:val="center"/>
          </w:tcPr>
          <w:p w14:paraId="28BB9A3E" w14:textId="77777777" w:rsidR="009B187C" w:rsidRPr="00565CCC" w:rsidRDefault="009B187C" w:rsidP="004A6963">
            <w:pPr>
              <w:spacing w:after="160" w:line="276" w:lineRule="auto"/>
              <w:rPr>
                <w:rFonts w:ascii="Verdana" w:hAnsi="Verdana"/>
              </w:rPr>
            </w:pPr>
            <w:r w:rsidRPr="00565CCC">
              <w:rPr>
                <w:rFonts w:ascii="Verdana" w:hAnsi="Verdana"/>
              </w:rPr>
              <w:t>30% wynagrodzenia tj. ………………zł</w:t>
            </w:r>
          </w:p>
        </w:tc>
      </w:tr>
      <w:tr w:rsidR="009B187C" w:rsidRPr="00565CCC" w14:paraId="1915914B" w14:textId="77777777" w:rsidTr="004A6963">
        <w:trPr>
          <w:trHeight w:val="701"/>
        </w:trPr>
        <w:tc>
          <w:tcPr>
            <w:tcW w:w="5665" w:type="dxa"/>
            <w:vAlign w:val="center"/>
          </w:tcPr>
          <w:p w14:paraId="1A7F21DC" w14:textId="77777777" w:rsidR="009B187C" w:rsidRPr="00565CCC" w:rsidRDefault="009B187C" w:rsidP="004A6963">
            <w:pPr>
              <w:pStyle w:val="Default"/>
              <w:spacing w:after="240"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b/>
                <w:bCs/>
                <w:color w:val="auto"/>
              </w:rPr>
              <w:t xml:space="preserve">IV Etap - Uchwalenie i zakończenie prac </w:t>
            </w:r>
          </w:p>
          <w:p w14:paraId="1A42BDFB" w14:textId="16831D13" w:rsidR="009B187C" w:rsidRPr="00565CCC" w:rsidRDefault="009B187C" w:rsidP="009B187C">
            <w:pPr>
              <w:pStyle w:val="Default"/>
              <w:numPr>
                <w:ilvl w:val="0"/>
                <w:numId w:val="1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>przedstawienie projektu wraz z uzasadnieniem i raportem podsumowującym przebieg konsultacji społecznych do akceptacji Rady</w:t>
            </w:r>
            <w:r w:rsidR="00473F55">
              <w:rPr>
                <w:rFonts w:ascii="Verdana" w:hAnsi="Verdana"/>
                <w:color w:val="auto"/>
              </w:rPr>
              <w:t xml:space="preserve"> Miejskiej w Bobowej</w:t>
            </w:r>
            <w:r w:rsidRPr="00565CCC">
              <w:rPr>
                <w:rFonts w:ascii="Verdana" w:hAnsi="Verdana"/>
                <w:color w:val="auto"/>
              </w:rPr>
              <w:t xml:space="preserve"> (w tym przekazanie 1 </w:t>
            </w:r>
            <w:proofErr w:type="spellStart"/>
            <w:r w:rsidRPr="00565CCC">
              <w:rPr>
                <w:rFonts w:ascii="Verdana" w:hAnsi="Verdana"/>
                <w:color w:val="auto"/>
              </w:rPr>
              <w:t>kpl</w:t>
            </w:r>
            <w:proofErr w:type="spellEnd"/>
            <w:r w:rsidRPr="00565CCC">
              <w:rPr>
                <w:rFonts w:ascii="Verdana" w:hAnsi="Verdana"/>
                <w:color w:val="auto"/>
              </w:rPr>
              <w:t xml:space="preserve">. wydruków rysunków planu ogólnego w skali oryginalnej), </w:t>
            </w:r>
          </w:p>
          <w:p w14:paraId="0D7EFD7C" w14:textId="77777777" w:rsidR="009B187C" w:rsidRPr="00565CCC" w:rsidRDefault="009B187C" w:rsidP="009B187C">
            <w:pPr>
              <w:pStyle w:val="Default"/>
              <w:numPr>
                <w:ilvl w:val="0"/>
                <w:numId w:val="1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przygotowanie prezentacji projektu planu ogólnego, </w:t>
            </w:r>
          </w:p>
          <w:p w14:paraId="36F66FFD" w14:textId="0B3DF257" w:rsidR="009B187C" w:rsidRPr="00473F55" w:rsidRDefault="009B187C" w:rsidP="00473F55">
            <w:pPr>
              <w:pStyle w:val="Default"/>
              <w:numPr>
                <w:ilvl w:val="0"/>
                <w:numId w:val="1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>prowadzenie prezentacji</w:t>
            </w:r>
            <w:r w:rsidR="00473F55">
              <w:rPr>
                <w:rFonts w:ascii="Verdana" w:hAnsi="Verdana"/>
                <w:color w:val="auto"/>
              </w:rPr>
              <w:t xml:space="preserve"> </w:t>
            </w:r>
            <w:r w:rsidRPr="00473F55">
              <w:rPr>
                <w:rFonts w:ascii="Verdana" w:hAnsi="Verdana"/>
                <w:color w:val="auto"/>
              </w:rPr>
              <w:t>projektu na posiedzeniu sesji Rad</w:t>
            </w:r>
            <w:r w:rsidR="00473F55">
              <w:rPr>
                <w:rFonts w:ascii="Verdana" w:hAnsi="Verdana"/>
                <w:color w:val="auto"/>
              </w:rPr>
              <w:t>y Miejskiej w Bobowej</w:t>
            </w:r>
            <w:r w:rsidRPr="00473F55">
              <w:rPr>
                <w:rFonts w:ascii="Verdana" w:hAnsi="Verdana"/>
                <w:color w:val="auto"/>
              </w:rPr>
              <w:t xml:space="preserve">, </w:t>
            </w:r>
          </w:p>
          <w:p w14:paraId="27331E3E" w14:textId="6729321B" w:rsidR="009B187C" w:rsidRPr="00565CCC" w:rsidRDefault="009B187C" w:rsidP="009B187C">
            <w:pPr>
              <w:pStyle w:val="Default"/>
              <w:numPr>
                <w:ilvl w:val="0"/>
                <w:numId w:val="1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opracowanie uzasadnienia oraz podsumowania, o których mowa w art. 42 pkt 2 i art. 55 ust. 3 ustawy z dnia 3 października 2008 r. o udostępnieniu informacji </w:t>
            </w:r>
            <w:r>
              <w:rPr>
                <w:rFonts w:ascii="Verdana" w:hAnsi="Verdana"/>
                <w:color w:val="auto"/>
              </w:rPr>
              <w:br/>
            </w:r>
            <w:r w:rsidRPr="00565CCC">
              <w:rPr>
                <w:rFonts w:ascii="Verdana" w:hAnsi="Verdana"/>
                <w:color w:val="auto"/>
              </w:rPr>
              <w:t>o środowisku i jego ochronie, udziale społeczeństwa w ochronie środowiska oraz o ocenach oddziaływania na środowisko (Dz. U. z 202</w:t>
            </w:r>
            <w:r>
              <w:rPr>
                <w:rFonts w:ascii="Verdana" w:hAnsi="Verdana"/>
                <w:color w:val="auto"/>
              </w:rPr>
              <w:t>4</w:t>
            </w:r>
            <w:r w:rsidRPr="00565CCC">
              <w:rPr>
                <w:rFonts w:ascii="Verdana" w:hAnsi="Verdana"/>
                <w:color w:val="auto"/>
              </w:rPr>
              <w:t xml:space="preserve"> r. poz.</w:t>
            </w:r>
            <w:r>
              <w:rPr>
                <w:rFonts w:ascii="Verdana" w:hAnsi="Verdana"/>
                <w:color w:val="auto"/>
              </w:rPr>
              <w:t xml:space="preserve"> 1112</w:t>
            </w:r>
            <w:r w:rsidRPr="00565CCC">
              <w:rPr>
                <w:rFonts w:ascii="Verdana" w:hAnsi="Verdana"/>
                <w:color w:val="auto"/>
              </w:rPr>
              <w:t xml:space="preserve"> z </w:t>
            </w:r>
            <w:proofErr w:type="spellStart"/>
            <w:r w:rsidRPr="00565CCC">
              <w:rPr>
                <w:rFonts w:ascii="Verdana" w:hAnsi="Verdana"/>
                <w:color w:val="auto"/>
              </w:rPr>
              <w:t>późn</w:t>
            </w:r>
            <w:proofErr w:type="spellEnd"/>
            <w:r w:rsidRPr="00565CCC">
              <w:rPr>
                <w:rFonts w:ascii="Verdana" w:hAnsi="Verdana"/>
                <w:color w:val="auto"/>
              </w:rPr>
              <w:t xml:space="preserve">. zm.), </w:t>
            </w:r>
          </w:p>
          <w:p w14:paraId="6F1C087D" w14:textId="30AB350C" w:rsidR="009B187C" w:rsidRPr="00565CCC" w:rsidRDefault="009B187C" w:rsidP="009B187C">
            <w:pPr>
              <w:pStyle w:val="Default"/>
              <w:numPr>
                <w:ilvl w:val="0"/>
                <w:numId w:val="1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  <w:color w:val="auto"/>
              </w:rPr>
              <w:t xml:space="preserve">opracowanie i przekazanie wersji elektronicznej uchwalonego planu ogólnego umożliwiającej zamieszczenie planu w rejestrze urbanistycznym oraz w Systemie Informacji Przestrzennej Gminy </w:t>
            </w:r>
            <w:r w:rsidR="00473F55">
              <w:rPr>
                <w:rFonts w:ascii="Verdana" w:hAnsi="Verdana"/>
                <w:color w:val="auto"/>
              </w:rPr>
              <w:t>Bobowa</w:t>
            </w:r>
            <w:r w:rsidRPr="00565CCC">
              <w:rPr>
                <w:rFonts w:ascii="Verdana" w:hAnsi="Verdana"/>
                <w:color w:val="auto"/>
              </w:rPr>
              <w:t>.</w:t>
            </w:r>
          </w:p>
          <w:p w14:paraId="217E86B1" w14:textId="77777777" w:rsidR="009B187C" w:rsidRPr="00E4179A" w:rsidRDefault="009B187C" w:rsidP="009B187C">
            <w:pPr>
              <w:pStyle w:val="Default"/>
              <w:numPr>
                <w:ilvl w:val="0"/>
                <w:numId w:val="1"/>
              </w:numPr>
              <w:suppressAutoHyphens/>
              <w:autoSpaceDN/>
              <w:adjustRightInd/>
              <w:spacing w:line="276" w:lineRule="auto"/>
              <w:jc w:val="both"/>
              <w:rPr>
                <w:rFonts w:ascii="Verdana" w:hAnsi="Verdana"/>
                <w:color w:val="auto"/>
              </w:rPr>
            </w:pPr>
            <w:r w:rsidRPr="00565CCC">
              <w:rPr>
                <w:rFonts w:ascii="Verdana" w:hAnsi="Verdana"/>
              </w:rPr>
              <w:t xml:space="preserve">Przygotowanie i przekazanie dokumentacji prac planistycznych  w celu przekazania do organu nadzorczego. </w:t>
            </w:r>
          </w:p>
        </w:tc>
        <w:tc>
          <w:tcPr>
            <w:tcW w:w="1973" w:type="dxa"/>
            <w:vAlign w:val="center"/>
          </w:tcPr>
          <w:p w14:paraId="0E0201B5" w14:textId="77777777" w:rsidR="009B187C" w:rsidRPr="00565CCC" w:rsidRDefault="009B187C" w:rsidP="004A6963">
            <w:pPr>
              <w:spacing w:after="160" w:line="276" w:lineRule="auto"/>
              <w:rPr>
                <w:rFonts w:ascii="Verdana" w:hAnsi="Verdana"/>
              </w:rPr>
            </w:pPr>
            <w:r w:rsidRPr="00565CCC">
              <w:rPr>
                <w:rFonts w:ascii="Verdana" w:hAnsi="Verdana"/>
              </w:rPr>
              <w:t>do dnia ………………..</w:t>
            </w:r>
          </w:p>
        </w:tc>
        <w:tc>
          <w:tcPr>
            <w:tcW w:w="1839" w:type="dxa"/>
            <w:vAlign w:val="center"/>
          </w:tcPr>
          <w:p w14:paraId="7E082237" w14:textId="77777777" w:rsidR="009B187C" w:rsidRPr="00565CCC" w:rsidRDefault="009B187C" w:rsidP="004A6963">
            <w:pPr>
              <w:spacing w:after="160" w:line="276" w:lineRule="auto"/>
              <w:rPr>
                <w:rFonts w:ascii="Verdana" w:hAnsi="Verdana"/>
              </w:rPr>
            </w:pPr>
            <w:r w:rsidRPr="00565CCC">
              <w:rPr>
                <w:rFonts w:ascii="Verdana" w:hAnsi="Verdana"/>
              </w:rPr>
              <w:t>20% wynagrodzenia tj. ………………zł</w:t>
            </w:r>
          </w:p>
        </w:tc>
      </w:tr>
    </w:tbl>
    <w:p w14:paraId="29894151" w14:textId="77777777" w:rsidR="0049250D" w:rsidRDefault="0049250D"/>
    <w:sectPr w:rsidR="0049250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A6371" w14:textId="77777777" w:rsidR="000704E9" w:rsidRDefault="000704E9" w:rsidP="009B187C">
      <w:r>
        <w:separator/>
      </w:r>
    </w:p>
  </w:endnote>
  <w:endnote w:type="continuationSeparator" w:id="0">
    <w:p w14:paraId="0027C4F4" w14:textId="77777777" w:rsidR="000704E9" w:rsidRDefault="000704E9" w:rsidP="009B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1CE8D" w14:textId="77777777" w:rsidR="000704E9" w:rsidRDefault="000704E9" w:rsidP="009B187C">
      <w:r>
        <w:separator/>
      </w:r>
    </w:p>
  </w:footnote>
  <w:footnote w:type="continuationSeparator" w:id="0">
    <w:p w14:paraId="03AD001C" w14:textId="77777777" w:rsidR="000704E9" w:rsidRDefault="000704E9" w:rsidP="009B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BD93" w14:textId="28865F26" w:rsidR="009B187C" w:rsidRPr="009B187C" w:rsidRDefault="009B187C" w:rsidP="009B187C">
    <w:pPr>
      <w:spacing w:after="160" w:line="259" w:lineRule="auto"/>
      <w:rPr>
        <w:rFonts w:eastAsia="Calibri"/>
      </w:rPr>
    </w:pPr>
    <w:r w:rsidRPr="00EE04BF">
      <w:rPr>
        <w:rFonts w:eastAsia="Calibri"/>
        <w:b/>
        <w:bCs/>
      </w:rPr>
      <w:t>Znak Sprawy: RI.271.</w:t>
    </w:r>
    <w:r>
      <w:rPr>
        <w:rFonts w:eastAsia="Calibri"/>
        <w:b/>
        <w:bCs/>
      </w:rPr>
      <w:t>1</w:t>
    </w:r>
    <w:r w:rsidRPr="00EE04BF">
      <w:rPr>
        <w:rFonts w:eastAsia="Calibri"/>
        <w:b/>
        <w:bCs/>
      </w:rPr>
      <w:t>.202</w:t>
    </w:r>
    <w:r>
      <w:rPr>
        <w:rFonts w:eastAsia="Calibri"/>
        <w:b/>
        <w:bCs/>
      </w:rPr>
      <w:t xml:space="preserve">5   </w:t>
    </w:r>
    <w:r w:rsidRPr="00EE04BF">
      <w:rPr>
        <w:rFonts w:eastAsia="Calibri"/>
        <w:b/>
        <w:bCs/>
      </w:rPr>
      <w:t xml:space="preserve"> </w:t>
    </w:r>
    <w:r w:rsidRPr="00EE04BF">
      <w:rPr>
        <w:rFonts w:eastAsia="Calibri"/>
      </w:rPr>
      <w:tab/>
    </w:r>
    <w:r w:rsidRPr="00EE04BF">
      <w:rPr>
        <w:rFonts w:eastAsia="Calibri"/>
      </w:rPr>
      <w:tab/>
    </w:r>
    <w:r w:rsidRPr="00EE04BF">
      <w:rPr>
        <w:rFonts w:eastAsia="Calibri"/>
      </w:rPr>
      <w:tab/>
      <w:t xml:space="preserve">                     </w:t>
    </w:r>
    <w:r>
      <w:rPr>
        <w:rFonts w:eastAsia="Calibri"/>
      </w:rPr>
      <w:t xml:space="preserve">    </w:t>
    </w:r>
    <w:r w:rsidRPr="00EE04BF">
      <w:rPr>
        <w:rFonts w:eastAsia="Calibri"/>
        <w:b/>
        <w:bCs/>
      </w:rPr>
      <w:t xml:space="preserve">Załącznik nr </w:t>
    </w:r>
    <w:r>
      <w:rPr>
        <w:rFonts w:eastAsia="Calibri"/>
        <w:b/>
        <w:bCs/>
      </w:rPr>
      <w:t>2</w:t>
    </w:r>
    <w:r>
      <w:rPr>
        <w:rFonts w:eastAsia="Calibri"/>
        <w:b/>
        <w:bCs/>
      </w:rPr>
      <w:t xml:space="preserve"> </w:t>
    </w:r>
    <w:r w:rsidRPr="00EE04BF">
      <w:rPr>
        <w:rFonts w:eastAsia="Calibri"/>
        <w:b/>
        <w:bCs/>
      </w:rPr>
      <w:t>do</w:t>
    </w:r>
    <w:r>
      <w:rPr>
        <w:rFonts w:eastAsia="Calibri"/>
        <w:b/>
        <w:bCs/>
      </w:rPr>
      <w:t xml:space="preserve">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EF3"/>
    <w:multiLevelType w:val="hybridMultilevel"/>
    <w:tmpl w:val="16342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D2976"/>
    <w:multiLevelType w:val="hybridMultilevel"/>
    <w:tmpl w:val="946A4F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E13BB"/>
    <w:multiLevelType w:val="hybridMultilevel"/>
    <w:tmpl w:val="39EEB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F248A"/>
    <w:multiLevelType w:val="hybridMultilevel"/>
    <w:tmpl w:val="E2F469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11475">
    <w:abstractNumId w:val="2"/>
  </w:num>
  <w:num w:numId="2" w16cid:durableId="1021510918">
    <w:abstractNumId w:val="3"/>
  </w:num>
  <w:num w:numId="3" w16cid:durableId="326136782">
    <w:abstractNumId w:val="0"/>
  </w:num>
  <w:num w:numId="4" w16cid:durableId="1768112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50D"/>
    <w:rsid w:val="000704E9"/>
    <w:rsid w:val="000E55E6"/>
    <w:rsid w:val="002B6436"/>
    <w:rsid w:val="00473F55"/>
    <w:rsid w:val="0049250D"/>
    <w:rsid w:val="006B6F01"/>
    <w:rsid w:val="009B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E907F"/>
  <w15:chartTrackingRefBased/>
  <w15:docId w15:val="{7833773B-B734-4541-BAA6-6DB5D55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87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925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25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25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25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25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250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250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250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250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25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25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25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250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250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250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250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250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250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250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25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25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25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25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250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250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250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25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250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250D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9B187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187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B18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187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B18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187C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435</Words>
  <Characters>2616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Damian</dc:creator>
  <cp:keywords/>
  <dc:description/>
  <cp:lastModifiedBy>Agnieszka Damian</cp:lastModifiedBy>
  <cp:revision>6</cp:revision>
  <cp:lastPrinted>2025-01-21T13:34:00Z</cp:lastPrinted>
  <dcterms:created xsi:type="dcterms:W3CDTF">2025-01-21T13:27:00Z</dcterms:created>
  <dcterms:modified xsi:type="dcterms:W3CDTF">2025-01-21T13:52:00Z</dcterms:modified>
</cp:coreProperties>
</file>